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A3" w:rsidRPr="00CB3CC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r w:rsidRPr="00CB3CC9">
        <w:rPr>
          <w:rFonts w:ascii="Times New Roman" w:hAnsi="Times New Roman"/>
          <w:sz w:val="30"/>
          <w:szCs w:val="30"/>
        </w:rPr>
        <w:t>Приложение № 4</w:t>
      </w:r>
    </w:p>
    <w:bookmarkEnd w:id="0"/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DB3348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</w:t>
      </w:r>
      <w:r w:rsidR="00B840A2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Туркменистана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B681B" w:rsidRPr="000B681B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6C798E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Туркменистана в сфере образования от 27.04.2012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</w:t>
      </w:r>
      <w:r w:rsid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ки Беларусь могут быть выделены 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30 мест 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                     образования I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Туркменистана.</w:t>
      </w:r>
    </w:p>
    <w:p w:rsidR="00901977" w:rsidRDefault="00980B48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 w:rsidR="002537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C4C6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 w:rsidR="000F31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E0FA3" w:rsidRPr="00D14D79" w:rsidRDefault="007D525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8167A">
        <w:rPr>
          <w:rFonts w:ascii="Times New Roman" w:eastAsia="Times New Roman" w:hAnsi="Times New Roman"/>
          <w:sz w:val="30"/>
          <w:szCs w:val="30"/>
          <w:lang w:eastAsia="ru-RU"/>
        </w:rPr>
        <w:t>Туркменистана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="007C4C6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иностранных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>, плановая медицинская помощь оказывается в соответствии с законодательством Туркменистана, а скорая и неотложная медицинск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A40DD9" w:rsidRPr="00A40DD9" w:rsidRDefault="00CE0FA3" w:rsidP="007C4C6C">
      <w:pPr>
        <w:spacing w:after="0" w:line="240" w:lineRule="auto"/>
        <w:ind w:firstLine="567"/>
        <w:jc w:val="both"/>
        <w:rPr>
          <w:rFonts w:ascii="Arial" w:hAnsi="Arial" w:cs="Arial"/>
          <w:color w:val="323232"/>
          <w:sz w:val="23"/>
          <w:szCs w:val="23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C4" w:rsidRDefault="00DB2DC4">
      <w:r>
        <w:separator/>
      </w:r>
    </w:p>
  </w:endnote>
  <w:endnote w:type="continuationSeparator" w:id="0">
    <w:p w:rsidR="00DB2DC4" w:rsidRDefault="00D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C4" w:rsidRDefault="00DB2DC4">
      <w:r>
        <w:separator/>
      </w:r>
    </w:p>
  </w:footnote>
  <w:footnote w:type="continuationSeparator" w:id="0">
    <w:p w:rsidR="00DB2DC4" w:rsidRDefault="00DB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7C4C6C">
          <w:rPr>
            <w:rFonts w:ascii="Times New Roman" w:hAnsi="Times New Roman"/>
            <w:noProof/>
            <w:sz w:val="30"/>
            <w:szCs w:val="30"/>
          </w:rPr>
          <w:t>8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4C6C"/>
    <w:rsid w:val="007C59EB"/>
    <w:rsid w:val="007D525E"/>
    <w:rsid w:val="007E172E"/>
    <w:rsid w:val="007E43A0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2DC4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A5174"/>
  <w15:docId w15:val="{0DE64787-BDCA-49E1-94A5-495ABAC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929D-7CCC-4207-901E-B1EFAD7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2</cp:revision>
  <cp:lastPrinted>2020-01-28T08:17:00Z</cp:lastPrinted>
  <dcterms:created xsi:type="dcterms:W3CDTF">2020-02-18T08:15:00Z</dcterms:created>
  <dcterms:modified xsi:type="dcterms:W3CDTF">2020-02-18T08:15:00Z</dcterms:modified>
</cp:coreProperties>
</file>